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DC6F" w14:textId="77777777" w:rsidR="00C115DB" w:rsidRPr="000B54DD" w:rsidRDefault="004C5A9B" w:rsidP="000B54DD">
      <w:pPr>
        <w:spacing w:line="411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0B54DD">
        <w:rPr>
          <w:rFonts w:ascii="標楷體" w:eastAsia="標楷體" w:hAnsi="標楷體" w:cs="標楷體"/>
          <w:b/>
          <w:sz w:val="36"/>
          <w:szCs w:val="36"/>
        </w:rPr>
        <w:t>國立臺灣師範大學文學院場地借用申請表</w:t>
      </w:r>
    </w:p>
    <w:p w14:paraId="759756AA" w14:textId="77777777" w:rsidR="00C115DB" w:rsidRDefault="004C5A9B">
      <w:pPr>
        <w:tabs>
          <w:tab w:val="left" w:pos="6991"/>
          <w:tab w:val="left" w:pos="7623"/>
          <w:tab w:val="left" w:pos="8357"/>
        </w:tabs>
        <w:spacing w:after="11" w:line="339" w:lineRule="auto"/>
        <w:ind w:left="5729"/>
        <w:rPr>
          <w:rFonts w:ascii="標楷體" w:eastAsia="標楷體" w:hAnsi="標楷體" w:cs="標楷體"/>
          <w:b/>
          <w:sz w:val="24"/>
          <w:szCs w:val="24"/>
        </w:rPr>
      </w:pPr>
      <w:bookmarkStart w:id="0" w:name="bookmark=id.30j0zll" w:colFirst="0" w:colLast="0"/>
      <w:bookmarkEnd w:id="0"/>
      <w:r>
        <w:rPr>
          <w:rFonts w:ascii="標楷體" w:eastAsia="標楷體" w:hAnsi="標楷體" w:cs="標楷體"/>
          <w:b/>
          <w:sz w:val="24"/>
          <w:szCs w:val="24"/>
        </w:rPr>
        <w:t>申請日期：</w:t>
      </w:r>
      <w:r>
        <w:rPr>
          <w:rFonts w:ascii="標楷體" w:eastAsia="標楷體" w:hAnsi="標楷體" w:cs="標楷體"/>
          <w:b/>
          <w:sz w:val="24"/>
          <w:szCs w:val="24"/>
        </w:rPr>
        <w:tab/>
        <w:t>年</w:t>
      </w:r>
      <w:r>
        <w:rPr>
          <w:rFonts w:ascii="標楷體" w:eastAsia="標楷體" w:hAnsi="標楷體" w:cs="標楷體"/>
          <w:b/>
          <w:sz w:val="24"/>
          <w:szCs w:val="24"/>
        </w:rPr>
        <w:tab/>
        <w:t>月</w:t>
      </w:r>
      <w:r>
        <w:rPr>
          <w:rFonts w:ascii="標楷體" w:eastAsia="標楷體" w:hAnsi="標楷體" w:cs="標楷體"/>
          <w:b/>
          <w:sz w:val="24"/>
          <w:szCs w:val="24"/>
        </w:rPr>
        <w:tab/>
        <w:t>日</w:t>
      </w:r>
    </w:p>
    <w:tbl>
      <w:tblPr>
        <w:tblStyle w:val="af3"/>
        <w:tblW w:w="921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28"/>
        <w:gridCol w:w="1291"/>
        <w:gridCol w:w="416"/>
        <w:gridCol w:w="577"/>
        <w:gridCol w:w="2400"/>
        <w:gridCol w:w="143"/>
        <w:gridCol w:w="569"/>
        <w:gridCol w:w="1841"/>
      </w:tblGrid>
      <w:tr w:rsidR="00C115DB" w14:paraId="254B7A02" w14:textId="77777777" w:rsidTr="00972A27">
        <w:trPr>
          <w:trHeight w:val="916"/>
        </w:trPr>
        <w:tc>
          <w:tcPr>
            <w:tcW w:w="1978" w:type="dxa"/>
            <w:gridSpan w:val="2"/>
            <w:vAlign w:val="center"/>
          </w:tcPr>
          <w:p w14:paraId="65B75298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活動名稱</w:t>
            </w:r>
          </w:p>
        </w:tc>
        <w:tc>
          <w:tcPr>
            <w:tcW w:w="7237" w:type="dxa"/>
            <w:gridSpan w:val="7"/>
            <w:vAlign w:val="center"/>
          </w:tcPr>
          <w:p w14:paraId="44E877DF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115DB" w14:paraId="2DCF404A" w14:textId="77777777" w:rsidTr="00972A27">
        <w:trPr>
          <w:trHeight w:val="849"/>
        </w:trPr>
        <w:tc>
          <w:tcPr>
            <w:tcW w:w="1978" w:type="dxa"/>
            <w:gridSpan w:val="2"/>
            <w:vAlign w:val="center"/>
          </w:tcPr>
          <w:p w14:paraId="67B19D90" w14:textId="77777777" w:rsidR="00C115DB" w:rsidRDefault="004C5A9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2284" w:type="dxa"/>
            <w:gridSpan w:val="3"/>
            <w:vAlign w:val="center"/>
          </w:tcPr>
          <w:p w14:paraId="23F69B0B" w14:textId="77777777" w:rsidR="00C115DB" w:rsidRDefault="00C115D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07290720" w14:textId="77777777" w:rsidR="00C115DB" w:rsidRDefault="004C5A9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活動負責人(或主管)</w:t>
            </w:r>
          </w:p>
        </w:tc>
        <w:tc>
          <w:tcPr>
            <w:tcW w:w="2410" w:type="dxa"/>
            <w:gridSpan w:val="2"/>
            <w:vAlign w:val="center"/>
          </w:tcPr>
          <w:p w14:paraId="4C03187D" w14:textId="77777777" w:rsidR="00C115DB" w:rsidRDefault="00C115D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115DB" w14:paraId="5AD8BABC" w14:textId="77777777" w:rsidTr="00972A27">
        <w:trPr>
          <w:trHeight w:val="959"/>
        </w:trPr>
        <w:tc>
          <w:tcPr>
            <w:tcW w:w="1978" w:type="dxa"/>
            <w:gridSpan w:val="2"/>
            <w:vAlign w:val="center"/>
          </w:tcPr>
          <w:p w14:paraId="02E2184D" w14:textId="77777777" w:rsidR="00C115DB" w:rsidRDefault="004C5A9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申請人</w:t>
            </w:r>
          </w:p>
        </w:tc>
        <w:tc>
          <w:tcPr>
            <w:tcW w:w="2284" w:type="dxa"/>
            <w:gridSpan w:val="3"/>
            <w:vAlign w:val="center"/>
          </w:tcPr>
          <w:p w14:paraId="36CAE50A" w14:textId="77777777" w:rsidR="00C115DB" w:rsidRDefault="00C115D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14:paraId="20C18AC7" w14:textId="77777777" w:rsidR="00C115DB" w:rsidRDefault="004C5A9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聯絡電話及e-mail</w:t>
            </w:r>
          </w:p>
        </w:tc>
        <w:tc>
          <w:tcPr>
            <w:tcW w:w="2410" w:type="dxa"/>
            <w:gridSpan w:val="2"/>
            <w:vAlign w:val="center"/>
          </w:tcPr>
          <w:p w14:paraId="3BF5AC1D" w14:textId="77777777" w:rsidR="00C115DB" w:rsidRDefault="00C115DB" w:rsidP="0097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115DB" w14:paraId="3DF354EF" w14:textId="77777777">
        <w:trPr>
          <w:trHeight w:val="1665"/>
        </w:trPr>
        <w:tc>
          <w:tcPr>
            <w:tcW w:w="6805" w:type="dxa"/>
            <w:gridSpan w:val="7"/>
          </w:tcPr>
          <w:p w14:paraId="4780B535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使用對象說明：</w:t>
            </w:r>
          </w:p>
        </w:tc>
        <w:tc>
          <w:tcPr>
            <w:tcW w:w="2410" w:type="dxa"/>
            <w:gridSpan w:val="2"/>
          </w:tcPr>
          <w:p w14:paraId="2FB49636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6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使用人數：</w:t>
            </w:r>
          </w:p>
        </w:tc>
      </w:tr>
      <w:tr w:rsidR="00C115DB" w14:paraId="56B18B71" w14:textId="77777777">
        <w:trPr>
          <w:trHeight w:val="1310"/>
        </w:trPr>
        <w:tc>
          <w:tcPr>
            <w:tcW w:w="9215" w:type="dxa"/>
            <w:gridSpan w:val="9"/>
          </w:tcPr>
          <w:p w14:paraId="3B0E1AF5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借用場地及時段：(借用場地分三時段，每時段分別為「上午8：00-12：00；下午13：</w:t>
            </w:r>
          </w:p>
          <w:p w14:paraId="272D0372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00-17：00；晚上17：30-21：30」)</w:t>
            </w:r>
          </w:p>
          <w:p w14:paraId="04E9E91C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14:paraId="1CA08F98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</w:tabs>
              <w:spacing w:before="12" w:line="204" w:lineRule="auto"/>
              <w:ind w:right="-1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文學院會議室(誠大樓B1，約可容納 84人/主席桌6人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：每時段新臺幣5,000元整；同一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天借任二個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時段費用為新臺幣9,000元整；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借全天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三個時段費用為新臺幣14,000元整。</w:t>
            </w:r>
          </w:p>
        </w:tc>
      </w:tr>
      <w:tr w:rsidR="00C115DB" w14:paraId="51053840" w14:textId="77777777">
        <w:trPr>
          <w:trHeight w:val="640"/>
        </w:trPr>
        <w:tc>
          <w:tcPr>
            <w:tcW w:w="3685" w:type="dxa"/>
            <w:gridSpan w:val="4"/>
            <w:tcBorders>
              <w:left w:val="single" w:sz="8" w:space="0" w:color="000000"/>
            </w:tcBorders>
          </w:tcPr>
          <w:p w14:paraId="743F43FE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267" w:right="1242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借用場地</w:t>
            </w:r>
          </w:p>
        </w:tc>
        <w:tc>
          <w:tcPr>
            <w:tcW w:w="2977" w:type="dxa"/>
            <w:gridSpan w:val="2"/>
          </w:tcPr>
          <w:p w14:paraId="3A204E3A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92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借用時段</w:t>
            </w:r>
          </w:p>
        </w:tc>
        <w:tc>
          <w:tcPr>
            <w:tcW w:w="2553" w:type="dxa"/>
            <w:gridSpan w:val="3"/>
            <w:tcBorders>
              <w:right w:val="single" w:sz="6" w:space="0" w:color="000000"/>
            </w:tcBorders>
          </w:tcPr>
          <w:p w14:paraId="0465D0BB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7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費用總計</w:t>
            </w:r>
          </w:p>
        </w:tc>
      </w:tr>
      <w:tr w:rsidR="00C115DB" w14:paraId="0180EAA2" w14:textId="77777777">
        <w:trPr>
          <w:trHeight w:val="1010"/>
        </w:trPr>
        <w:tc>
          <w:tcPr>
            <w:tcW w:w="3685" w:type="dxa"/>
            <w:gridSpan w:val="4"/>
            <w:tcBorders>
              <w:left w:val="single" w:sz="8" w:space="0" w:color="000000"/>
            </w:tcBorders>
          </w:tcPr>
          <w:p w14:paraId="504BD06E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文學院會議室(誠大樓 B  1 ，</w:t>
            </w:r>
          </w:p>
          <w:p w14:paraId="0787FC5B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5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約可容納 84人/主6人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2977" w:type="dxa"/>
            <w:gridSpan w:val="2"/>
          </w:tcPr>
          <w:p w14:paraId="06E8F439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4" w:lineRule="auto"/>
              <w:ind w:left="11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□上午 08：00-12：00</w:t>
            </w:r>
          </w:p>
          <w:p w14:paraId="31EDD4EC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1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□下午 13：00-17：00</w:t>
            </w:r>
          </w:p>
          <w:p w14:paraId="0C0E2DA4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ind w:left="11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□晚上 17：30-21：30</w:t>
            </w:r>
          </w:p>
        </w:tc>
        <w:tc>
          <w:tcPr>
            <w:tcW w:w="2553" w:type="dxa"/>
            <w:gridSpan w:val="3"/>
            <w:tcBorders>
              <w:right w:val="single" w:sz="6" w:space="0" w:color="000000"/>
            </w:tcBorders>
          </w:tcPr>
          <w:p w14:paraId="16F9A022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新臺幣：</w:t>
            </w:r>
          </w:p>
        </w:tc>
      </w:tr>
      <w:tr w:rsidR="00C115DB" w14:paraId="6EAF1309" w14:textId="77777777">
        <w:trPr>
          <w:trHeight w:val="983"/>
        </w:trPr>
        <w:tc>
          <w:tcPr>
            <w:tcW w:w="6662" w:type="dxa"/>
            <w:gridSpan w:val="6"/>
            <w:tcBorders>
              <w:left w:val="single" w:sz="8" w:space="0" w:color="000000"/>
            </w:tcBorders>
          </w:tcPr>
          <w:p w14:paraId="49B5F7C2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1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其他費用：</w:t>
            </w:r>
          </w:p>
          <w:p w14:paraId="64EE9C13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30E67EF6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(非上班時段工作費：不得低於最低工資法所定之最低標準)</w:t>
            </w:r>
          </w:p>
        </w:tc>
        <w:tc>
          <w:tcPr>
            <w:tcW w:w="2553" w:type="dxa"/>
            <w:gridSpan w:val="3"/>
            <w:tcBorders>
              <w:right w:val="single" w:sz="6" w:space="0" w:color="000000"/>
            </w:tcBorders>
          </w:tcPr>
          <w:p w14:paraId="15A17917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新臺幣：</w:t>
            </w:r>
          </w:p>
        </w:tc>
      </w:tr>
      <w:tr w:rsidR="00C115DB" w14:paraId="5BFFAA55" w14:textId="77777777" w:rsidTr="008D41F3">
        <w:trPr>
          <w:trHeight w:val="1991"/>
        </w:trPr>
        <w:tc>
          <w:tcPr>
            <w:tcW w:w="9215" w:type="dxa"/>
            <w:gridSpan w:val="9"/>
          </w:tcPr>
          <w:p w14:paraId="4D7A3C80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1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注意：</w:t>
            </w:r>
          </w:p>
          <w:p w14:paraId="656FDAA2" w14:textId="77777777" w:rsidR="00C115DB" w:rsidRDefault="004C5A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28" w:line="187" w:lineRule="auto"/>
              <w:ind w:left="474" w:right="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本借用場地不得使用危害國家資通安全之產品(如大陸廠牌軟體、硬體及服務)；如有發現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設備遭駭入侵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，請立即關閉該設備電源，並通知本校場地管理人員進行後續處理。</w:t>
            </w:r>
          </w:p>
          <w:p w14:paraId="596A3EFF" w14:textId="6E32E741" w:rsidR="00C115DB" w:rsidRDefault="004C5A9B" w:rsidP="008D41F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5"/>
              </w:tabs>
              <w:spacing w:before="1" w:line="187" w:lineRule="auto"/>
              <w:ind w:left="474" w:right="9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為加強資訊安全管理，租借人員應接受本校針對所使用之資通訊軟、硬體進行查核，如有使用危害國家資通訊設備產品，由本校通知限期改善，租借人員應於期限內改善完竣。</w:t>
            </w:r>
          </w:p>
        </w:tc>
      </w:tr>
      <w:tr w:rsidR="00C115DB" w14:paraId="4F41BA1D" w14:textId="77777777" w:rsidTr="000B54DD">
        <w:trPr>
          <w:trHeight w:val="1909"/>
        </w:trPr>
        <w:tc>
          <w:tcPr>
            <w:tcW w:w="850" w:type="dxa"/>
          </w:tcPr>
          <w:p w14:paraId="7A3655B8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1" w:lineRule="auto"/>
              <w:ind w:left="38" w:right="23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申請單位</w:t>
            </w:r>
          </w:p>
        </w:tc>
        <w:tc>
          <w:tcPr>
            <w:tcW w:w="2419" w:type="dxa"/>
            <w:gridSpan w:val="2"/>
          </w:tcPr>
          <w:p w14:paraId="118361B1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3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承辦人：</w:t>
            </w:r>
          </w:p>
          <w:p w14:paraId="784781DD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6A4DEED3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主管：</w:t>
            </w:r>
          </w:p>
        </w:tc>
        <w:tc>
          <w:tcPr>
            <w:tcW w:w="993" w:type="dxa"/>
            <w:gridSpan w:val="2"/>
          </w:tcPr>
          <w:p w14:paraId="4ACFF216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11" w:lineRule="auto"/>
              <w:ind w:left="37" w:right="9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文學院</w:t>
            </w:r>
          </w:p>
        </w:tc>
        <w:tc>
          <w:tcPr>
            <w:tcW w:w="2400" w:type="dxa"/>
          </w:tcPr>
          <w:p w14:paraId="2687233D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3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管理人：</w:t>
            </w:r>
          </w:p>
          <w:p w14:paraId="295FAE8F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</w:pPr>
          </w:p>
          <w:p w14:paraId="56B85DCB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院秘書：</w:t>
            </w:r>
          </w:p>
        </w:tc>
        <w:tc>
          <w:tcPr>
            <w:tcW w:w="712" w:type="dxa"/>
            <w:gridSpan w:val="2"/>
          </w:tcPr>
          <w:p w14:paraId="79F31746" w14:textId="77777777" w:rsidR="00C115DB" w:rsidRDefault="004C5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8" w:lineRule="auto"/>
              <w:ind w:left="3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院長</w:t>
            </w:r>
          </w:p>
        </w:tc>
        <w:tc>
          <w:tcPr>
            <w:tcW w:w="1841" w:type="dxa"/>
          </w:tcPr>
          <w:p w14:paraId="7DD0D329" w14:textId="77777777" w:rsidR="00C115DB" w:rsidRDefault="00C11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278DCBDE" w14:textId="4A87F34E" w:rsidR="00C115DB" w:rsidRDefault="00972A27" w:rsidP="00972A27">
      <w:pPr>
        <w:tabs>
          <w:tab w:val="left" w:pos="4257"/>
        </w:tabs>
        <w:spacing w:beforeLines="50" w:before="120"/>
        <w:rPr>
          <w:rFonts w:ascii="標楷體" w:eastAsia="標楷體" w:hAnsi="標楷體" w:cs="標楷體"/>
          <w:sz w:val="24"/>
          <w:szCs w:val="24"/>
        </w:rPr>
      </w:pPr>
      <w:bookmarkStart w:id="1" w:name="bookmark=id.1fob9te" w:colFirst="0" w:colLast="0"/>
      <w:bookmarkEnd w:id="1"/>
      <w:r>
        <w:rPr>
          <w:rFonts w:ascii="標楷體" w:eastAsia="標楷體" w:hAnsi="標楷體" w:cs="標楷體" w:hint="eastAsia"/>
          <w:sz w:val="24"/>
          <w:szCs w:val="24"/>
        </w:rPr>
        <w:t>備註：請依據實際借用日期及時段，於申請表中詳實填寫。</w:t>
      </w:r>
    </w:p>
    <w:sectPr w:rsidR="00C115DB">
      <w:pgSz w:w="11910" w:h="16840"/>
      <w:pgMar w:top="1080" w:right="9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F13D" w14:textId="77777777" w:rsidR="00F4444F" w:rsidRDefault="00F4444F" w:rsidP="00E56E80">
      <w:r>
        <w:separator/>
      </w:r>
    </w:p>
  </w:endnote>
  <w:endnote w:type="continuationSeparator" w:id="0">
    <w:p w14:paraId="0EA98994" w14:textId="77777777" w:rsidR="00F4444F" w:rsidRDefault="00F4444F" w:rsidP="00E5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E202" w14:textId="77777777" w:rsidR="00F4444F" w:rsidRDefault="00F4444F" w:rsidP="00E56E80">
      <w:r>
        <w:separator/>
      </w:r>
    </w:p>
  </w:footnote>
  <w:footnote w:type="continuationSeparator" w:id="0">
    <w:p w14:paraId="6D2330EE" w14:textId="77777777" w:rsidR="00F4444F" w:rsidRDefault="00F4444F" w:rsidP="00E5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D2B4F"/>
    <w:multiLevelType w:val="multilevel"/>
    <w:tmpl w:val="7FBCC246"/>
    <w:lvl w:ilvl="0">
      <w:start w:val="1"/>
      <w:numFmt w:val="decimal"/>
      <w:lvlText w:val="第%1條"/>
      <w:lvlJc w:val="left"/>
      <w:pPr>
        <w:ind w:left="1139" w:hanging="855"/>
      </w:pPr>
    </w:lvl>
    <w:lvl w:ilvl="1">
      <w:start w:val="1"/>
      <w:numFmt w:val="decimal"/>
      <w:lvlText w:val="(%2)"/>
      <w:lvlJc w:val="left"/>
      <w:pPr>
        <w:ind w:left="1154" w:hanging="39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decim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decim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659E387C"/>
    <w:multiLevelType w:val="multilevel"/>
    <w:tmpl w:val="3C840B9A"/>
    <w:lvl w:ilvl="0">
      <w:start w:val="1"/>
      <w:numFmt w:val="decimal"/>
      <w:lvlText w:val="%1."/>
      <w:lvlJc w:val="left"/>
      <w:pPr>
        <w:ind w:left="475" w:hanging="358"/>
      </w:pPr>
      <w:rPr>
        <w:rFonts w:ascii="SimSun" w:eastAsia="SimSun" w:hAnsi="SimSun" w:cs="SimSun"/>
        <w:sz w:val="24"/>
        <w:szCs w:val="24"/>
      </w:rPr>
    </w:lvl>
    <w:lvl w:ilvl="1">
      <w:numFmt w:val="bullet"/>
      <w:lvlText w:val="•"/>
      <w:lvlJc w:val="left"/>
      <w:pPr>
        <w:ind w:left="1352" w:hanging="358"/>
      </w:pPr>
    </w:lvl>
    <w:lvl w:ilvl="2">
      <w:numFmt w:val="bullet"/>
      <w:lvlText w:val="•"/>
      <w:lvlJc w:val="left"/>
      <w:pPr>
        <w:ind w:left="2225" w:hanging="358"/>
      </w:pPr>
    </w:lvl>
    <w:lvl w:ilvl="3">
      <w:numFmt w:val="bullet"/>
      <w:lvlText w:val="•"/>
      <w:lvlJc w:val="left"/>
      <w:pPr>
        <w:ind w:left="3097" w:hanging="358"/>
      </w:pPr>
    </w:lvl>
    <w:lvl w:ilvl="4">
      <w:numFmt w:val="bullet"/>
      <w:lvlText w:val="•"/>
      <w:lvlJc w:val="left"/>
      <w:pPr>
        <w:ind w:left="3970" w:hanging="358"/>
      </w:pPr>
    </w:lvl>
    <w:lvl w:ilvl="5">
      <w:numFmt w:val="bullet"/>
      <w:lvlText w:val="•"/>
      <w:lvlJc w:val="left"/>
      <w:pPr>
        <w:ind w:left="4842" w:hanging="358"/>
      </w:pPr>
    </w:lvl>
    <w:lvl w:ilvl="6">
      <w:numFmt w:val="bullet"/>
      <w:lvlText w:val="•"/>
      <w:lvlJc w:val="left"/>
      <w:pPr>
        <w:ind w:left="5715" w:hanging="358"/>
      </w:pPr>
    </w:lvl>
    <w:lvl w:ilvl="7">
      <w:numFmt w:val="bullet"/>
      <w:lvlText w:val="•"/>
      <w:lvlJc w:val="left"/>
      <w:pPr>
        <w:ind w:left="6587" w:hanging="357"/>
      </w:pPr>
    </w:lvl>
    <w:lvl w:ilvl="8">
      <w:numFmt w:val="bullet"/>
      <w:lvlText w:val="•"/>
      <w:lvlJc w:val="left"/>
      <w:pPr>
        <w:ind w:left="7460" w:hanging="35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B"/>
    <w:rsid w:val="000B54DD"/>
    <w:rsid w:val="00264E52"/>
    <w:rsid w:val="003C06C0"/>
    <w:rsid w:val="004C5A9B"/>
    <w:rsid w:val="008D41F3"/>
    <w:rsid w:val="00972A27"/>
    <w:rsid w:val="00C115DB"/>
    <w:rsid w:val="00E56E80"/>
    <w:rsid w:val="00F4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4553B"/>
  <w15:docId w15:val="{CFE019AA-92EA-417C-8AEA-13B88A1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line="492" w:lineRule="exact"/>
      <w:ind w:left="569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684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2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344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27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344"/>
    <w:rPr>
      <w:rFonts w:ascii="SimSun" w:eastAsia="SimSun" w:hAnsi="SimSun" w:cs="SimSun"/>
      <w:sz w:val="20"/>
      <w:szCs w:val="20"/>
      <w:lang w:eastAsia="zh-TW"/>
    </w:rPr>
  </w:style>
  <w:style w:type="character" w:styleId="ab">
    <w:name w:val="annotation reference"/>
    <w:basedOn w:val="a0"/>
    <w:uiPriority w:val="99"/>
    <w:semiHidden/>
    <w:unhideWhenUsed/>
    <w:rsid w:val="00B007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0735"/>
  </w:style>
  <w:style w:type="character" w:customStyle="1" w:styleId="ad">
    <w:name w:val="註解文字 字元"/>
    <w:basedOn w:val="a0"/>
    <w:link w:val="ac"/>
    <w:uiPriority w:val="99"/>
    <w:semiHidden/>
    <w:rsid w:val="00B00735"/>
    <w:rPr>
      <w:rFonts w:ascii="SimSun" w:eastAsia="SimSun" w:hAnsi="SimSun" w:cs="SimSun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073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00735"/>
    <w:rPr>
      <w:rFonts w:ascii="SimSun" w:eastAsia="SimSun" w:hAnsi="SimSun" w:cs="SimSun"/>
      <w:b/>
      <w:bCs/>
      <w:lang w:eastAsia="zh-TW"/>
    </w:rPr>
  </w:style>
  <w:style w:type="paragraph" w:styleId="af0">
    <w:name w:val="Balloon Text"/>
    <w:basedOn w:val="a"/>
    <w:link w:val="af1"/>
    <w:uiPriority w:val="99"/>
    <w:semiHidden/>
    <w:unhideWhenUsed/>
    <w:rsid w:val="00B00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0073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5">
    <w:name w:val="本文 字元"/>
    <w:basedOn w:val="a0"/>
    <w:link w:val="a4"/>
    <w:uiPriority w:val="1"/>
    <w:rsid w:val="00B00735"/>
    <w:rPr>
      <w:rFonts w:ascii="SimSun" w:eastAsia="SimSun" w:hAnsi="SimSun" w:cs="SimSun"/>
      <w:sz w:val="28"/>
      <w:szCs w:val="28"/>
      <w:lang w:eastAsia="zh-TW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kTMaNQ918jkltYKjRlR/k4bng==">CgMxLjAyCGguZ2pkZ3hzMgppZC4zMGowemxsMgppZC4xZm9iOXRlOAByITF6aWpVTHNDTHZhaWdjZ0FyMDZWdUxFOWpxY0h3LU15cQ==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蔣燿煒</cp:lastModifiedBy>
  <cp:revision>2</cp:revision>
  <dcterms:created xsi:type="dcterms:W3CDTF">2024-12-26T09:04:00Z</dcterms:created>
  <dcterms:modified xsi:type="dcterms:W3CDTF">2024-12-26T09:04:00Z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2024-06-06T00:00:00Z</vt:filetime>
  </property>
</Properties>
</file>